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999966" w:themeColor="accent4"/>
        </w:rPr>
        <w:id w:val="23717172"/>
        <w:placeholder>
          <w:docPart w:val="09CEA351C46874439C99AA7D809A2273"/>
        </w:placeholder>
      </w:sdtPr>
      <w:sdtEndPr>
        <w:rPr>
          <w:color w:val="523667"/>
        </w:rPr>
      </w:sdtEndPr>
      <w:sdtContent>
        <w:p w14:paraId="62DD63C0" w14:textId="77777777" w:rsidR="0053141B" w:rsidRPr="00D31CA1" w:rsidRDefault="000C0ED2" w:rsidP="001439C1">
          <w:pPr>
            <w:pStyle w:val="BigHeading"/>
          </w:pPr>
          <w:r w:rsidRPr="00D31CA1">
            <w:t>Demographics of Dementia In Your Community</w:t>
          </w:r>
        </w:p>
      </w:sdtContent>
    </w:sdt>
    <w:p w14:paraId="6248AB7E" w14:textId="77777777" w:rsidR="001439C1" w:rsidRPr="00D31CA1" w:rsidRDefault="001439C1" w:rsidP="00471744"/>
    <w:p w14:paraId="18E7EC73" w14:textId="77777777" w:rsidR="000C0ED2" w:rsidRPr="00D31CA1" w:rsidRDefault="000C0ED2" w:rsidP="000C0ED2">
      <w:pPr>
        <w:rPr>
          <w:b/>
        </w:rPr>
      </w:pPr>
    </w:p>
    <w:p w14:paraId="1466ABEE" w14:textId="77777777" w:rsidR="000C0ED2" w:rsidRPr="00D31CA1" w:rsidRDefault="000C0ED2" w:rsidP="000C0ED2">
      <w:r w:rsidRPr="00D31CA1">
        <w:rPr>
          <w:b/>
        </w:rPr>
        <w:t>Define your community</w:t>
      </w:r>
      <w:r w:rsidRPr="00D31CA1">
        <w:t xml:space="preserve"> by specifying the population or geographic area that shares the common goal of creating a dementia-friendly community.</w:t>
      </w:r>
    </w:p>
    <w:p w14:paraId="41DE8D1F" w14:textId="77777777" w:rsidR="000C0ED2" w:rsidRPr="00D31CA1" w:rsidRDefault="000C0ED2" w:rsidP="000C0ED2"/>
    <w:p w14:paraId="11D8B8EE" w14:textId="77777777" w:rsidR="000C0ED2" w:rsidRPr="00D31CA1" w:rsidRDefault="000C0ED2" w:rsidP="000C0ED2">
      <w:r w:rsidRPr="00D31CA1">
        <w:rPr>
          <w:i/>
        </w:rPr>
        <w:t>Community</w:t>
      </w:r>
      <w:r w:rsidRPr="00D31CA1">
        <w:t xml:space="preserve">  ___________________________________________________________________</w:t>
      </w:r>
    </w:p>
    <w:p w14:paraId="423B2DB2" w14:textId="77777777" w:rsidR="000C0ED2" w:rsidRPr="00D31CA1" w:rsidRDefault="000C0ED2" w:rsidP="000C0ED2"/>
    <w:p w14:paraId="7354D815" w14:textId="77777777" w:rsidR="000C0ED2" w:rsidRPr="00D31CA1" w:rsidRDefault="000C0ED2" w:rsidP="000C0ED2"/>
    <w:p w14:paraId="18F29657" w14:textId="77777777" w:rsidR="000C0ED2" w:rsidRPr="00D31CA1" w:rsidRDefault="000C0ED2" w:rsidP="000C0ED2">
      <w:r w:rsidRPr="00D31CA1">
        <w:rPr>
          <w:b/>
        </w:rPr>
        <w:t>Gather the following demographic information about your community.</w:t>
      </w:r>
      <w:r w:rsidRPr="00D31CA1">
        <w:t xml:space="preserve">  Add your findings to A, B, and C below.  You will also add your findings to the Community Needs Assessment in Phase 2.  Access the following resources to obtain numbers:</w:t>
      </w:r>
    </w:p>
    <w:p w14:paraId="2D7E530F" w14:textId="77777777" w:rsidR="000C0ED2" w:rsidRPr="00D31CA1" w:rsidRDefault="000C0ED2" w:rsidP="000C0ED2"/>
    <w:p w14:paraId="62453CEA" w14:textId="77777777" w:rsidR="000C0ED2" w:rsidRPr="00D31CA1" w:rsidRDefault="000C0ED2" w:rsidP="000C0ED2">
      <w:pPr>
        <w:rPr>
          <w:i/>
        </w:rPr>
      </w:pPr>
      <w:r w:rsidRPr="00D31CA1">
        <w:rPr>
          <w:i/>
        </w:rPr>
        <w:t>American Fact Finder</w:t>
      </w:r>
    </w:p>
    <w:p w14:paraId="153ECE61" w14:textId="77777777" w:rsidR="000C0ED2" w:rsidRPr="00D31CA1" w:rsidRDefault="00D31CA1" w:rsidP="000C0ED2">
      <w:hyperlink r:id="rId9" w:history="1">
        <w:r w:rsidR="000C0ED2" w:rsidRPr="00D31CA1">
          <w:t>http://factfinder.census.gov/faces/nav/jsf/pages/index.xhtml</w:t>
        </w:r>
      </w:hyperlink>
      <w:r w:rsidR="000C0ED2" w:rsidRPr="00D31CA1">
        <w:t xml:space="preserve"> </w:t>
      </w:r>
    </w:p>
    <w:p w14:paraId="75010EB8" w14:textId="12E221AD" w:rsidR="000C0ED2" w:rsidRPr="00D31CA1" w:rsidRDefault="005C69AF" w:rsidP="005C69AF">
      <w:pPr>
        <w:tabs>
          <w:tab w:val="left" w:pos="4283"/>
        </w:tabs>
      </w:pPr>
      <w:r w:rsidRPr="00D31CA1">
        <w:tab/>
      </w:r>
    </w:p>
    <w:p w14:paraId="449EA886" w14:textId="21D2D5F3" w:rsidR="000C0ED2" w:rsidRPr="00D31CA1" w:rsidRDefault="000C0ED2" w:rsidP="000C0ED2">
      <w:r w:rsidRPr="00D31CA1">
        <w:t xml:space="preserve">A.  Estimate your population over the age of 65 years. Divide by </w:t>
      </w:r>
      <w:r w:rsidR="006C7D0F" w:rsidRPr="00D31CA1">
        <w:t>10</w:t>
      </w:r>
      <w:r w:rsidRPr="00D31CA1">
        <w:t xml:space="preserve"> to estimate the number of people over 65 with Alzheimer’s and related dementias.</w:t>
      </w:r>
    </w:p>
    <w:p w14:paraId="15B3E3F0" w14:textId="77777777" w:rsidR="000C0ED2" w:rsidRPr="00D31CA1" w:rsidRDefault="000C0ED2" w:rsidP="000C0ED2"/>
    <w:p w14:paraId="313C3E10" w14:textId="306693A9" w:rsidR="000C0ED2" w:rsidRPr="00D31CA1" w:rsidRDefault="000C0ED2" w:rsidP="000C0ED2">
      <w:r w:rsidRPr="00D31CA1">
        <w:t xml:space="preserve">_____________________ ÷ </w:t>
      </w:r>
      <w:r w:rsidR="008018B6" w:rsidRPr="00D31CA1">
        <w:t>10</w:t>
      </w:r>
      <w:r w:rsidRPr="00D31CA1">
        <w:t>= ____________________  people over 65 with dementia</w:t>
      </w:r>
    </w:p>
    <w:p w14:paraId="6F25B76A" w14:textId="77777777" w:rsidR="000C0ED2" w:rsidRPr="00D31CA1" w:rsidRDefault="000C0ED2" w:rsidP="000C0ED2"/>
    <w:p w14:paraId="14FA41EA" w14:textId="77777777" w:rsidR="000C0ED2" w:rsidRPr="00D31CA1" w:rsidRDefault="000C0ED2" w:rsidP="000C0ED2">
      <w:r w:rsidRPr="00D31CA1">
        <w:t>B.  Estimate your population over the age of 85 years. Divide by 3 to estimate the number of people over 85 with Alzheimer’s and related dementias.</w:t>
      </w:r>
    </w:p>
    <w:p w14:paraId="5FBF70C4" w14:textId="77777777" w:rsidR="000C0ED2" w:rsidRPr="00D31CA1" w:rsidRDefault="000C0ED2" w:rsidP="000C0ED2"/>
    <w:p w14:paraId="4E560956" w14:textId="77777777" w:rsidR="000C0ED2" w:rsidRPr="00D31CA1" w:rsidRDefault="000C0ED2" w:rsidP="000C0ED2">
      <w:r w:rsidRPr="00D31CA1">
        <w:t>_____________________ ÷ 3 = ____________________  people over 85 with dementia</w:t>
      </w:r>
    </w:p>
    <w:p w14:paraId="55B104ED" w14:textId="77777777" w:rsidR="000C0ED2" w:rsidRPr="00D31CA1" w:rsidRDefault="000C0ED2" w:rsidP="000C0ED2"/>
    <w:p w14:paraId="0316EC64" w14:textId="76BA6400" w:rsidR="000C0ED2" w:rsidRPr="00D31CA1" w:rsidRDefault="000C0ED2" w:rsidP="000C0ED2">
      <w:r w:rsidRPr="00D31CA1">
        <w:t xml:space="preserve">C. </w:t>
      </w:r>
      <w:r w:rsidR="008018B6" w:rsidRPr="00D31CA1">
        <w:t xml:space="preserve">7 of 10 </w:t>
      </w:r>
      <w:r w:rsidRPr="00D31CA1">
        <w:t xml:space="preserve">people with Alzheimer’s lives </w:t>
      </w:r>
      <w:r w:rsidR="006C7D0F" w:rsidRPr="00D31CA1">
        <w:t>in the community</w:t>
      </w:r>
      <w:r w:rsidR="008018B6" w:rsidRPr="00D31CA1">
        <w:t xml:space="preserve"> and of that 7 people, </w:t>
      </w:r>
      <w:r w:rsidR="00704A79" w:rsidRPr="00D31CA1">
        <w:t>2</w:t>
      </w:r>
      <w:r w:rsidR="008018B6" w:rsidRPr="00D31CA1">
        <w:t xml:space="preserve"> live alone</w:t>
      </w:r>
      <w:r w:rsidRPr="00D31CA1">
        <w:t xml:space="preserve">. Estimate your population with dementia that lives alone. </w:t>
      </w:r>
      <w:r w:rsidR="008018B6" w:rsidRPr="00D31CA1">
        <w:t xml:space="preserve">Multiply </w:t>
      </w:r>
      <w:r w:rsidRPr="00D31CA1">
        <w:t xml:space="preserve">your estimate of the number of people over age 65 with dementia (from question A) by </w:t>
      </w:r>
      <w:r w:rsidR="00704A79" w:rsidRPr="00D31CA1">
        <w:t>.</w:t>
      </w:r>
      <w:r w:rsidRPr="00D31CA1">
        <w:t>7</w:t>
      </w:r>
      <w:r w:rsidR="00704A79" w:rsidRPr="00D31CA1">
        <w:t xml:space="preserve">0 (70 percent) and then multiply that number by .26 (26 percent) </w:t>
      </w:r>
      <w:r w:rsidRPr="00D31CA1">
        <w:t xml:space="preserve"> to estimate the number of people with dementia living alone. </w:t>
      </w:r>
    </w:p>
    <w:p w14:paraId="21776836" w14:textId="77777777" w:rsidR="000C0ED2" w:rsidRPr="00D31CA1" w:rsidRDefault="000C0ED2" w:rsidP="000C0ED2"/>
    <w:p w14:paraId="7CE595B7" w14:textId="679B4B6F" w:rsidR="000C0ED2" w:rsidRPr="00D31CA1" w:rsidRDefault="000C0ED2" w:rsidP="000C0ED2">
      <w:r w:rsidRPr="00D31CA1">
        <w:t xml:space="preserve">_____________________ </w:t>
      </w:r>
      <w:r w:rsidR="002B0FCE" w:rsidRPr="00D31CA1">
        <w:t xml:space="preserve">X. </w:t>
      </w:r>
      <w:r w:rsidRPr="00D31CA1">
        <w:t>7</w:t>
      </w:r>
      <w:r w:rsidR="002B0FCE" w:rsidRPr="00D31CA1">
        <w:t>0</w:t>
      </w:r>
      <w:r w:rsidRPr="00D31CA1">
        <w:t xml:space="preserve"> = ____________________</w:t>
      </w:r>
      <w:r w:rsidR="002B0FCE" w:rsidRPr="00D31CA1">
        <w:t>X.26 = ____________</w:t>
      </w:r>
      <w:r w:rsidRPr="00D31CA1">
        <w:t xml:space="preserve">  people with dementia living alone</w:t>
      </w:r>
    </w:p>
    <w:p w14:paraId="0EAD83DF" w14:textId="77777777" w:rsidR="000C0ED2" w:rsidRPr="00D31CA1" w:rsidRDefault="000C0ED2">
      <w:r w:rsidRPr="00D31CA1">
        <w:br w:type="page"/>
      </w:r>
    </w:p>
    <w:p w14:paraId="31A8B530" w14:textId="77777777" w:rsidR="000C0ED2" w:rsidRPr="00D31CA1" w:rsidRDefault="000C0ED2" w:rsidP="000C0ED2">
      <w:r w:rsidRPr="00D31CA1">
        <w:rPr>
          <w:b/>
        </w:rPr>
        <w:lastRenderedPageBreak/>
        <w:t>Determine diverse and underserved populations</w:t>
      </w:r>
      <w:r w:rsidRPr="00D31CA1">
        <w:t xml:space="preserve"> that would benefit from having dementia resources tailored for them.  First check all of the populations who are part of your community.  Access the following resource:</w:t>
      </w:r>
    </w:p>
    <w:p w14:paraId="303BCE9A" w14:textId="77777777" w:rsidR="000C0ED2" w:rsidRPr="00D31CA1" w:rsidRDefault="000C0ED2" w:rsidP="000C0ED2"/>
    <w:p w14:paraId="0171AD76" w14:textId="77777777" w:rsidR="000C0ED2" w:rsidRPr="00D31CA1" w:rsidRDefault="000C0ED2" w:rsidP="000C0ED2">
      <w:pPr>
        <w:rPr>
          <w:i/>
        </w:rPr>
      </w:pPr>
      <w:r w:rsidRPr="00D31CA1">
        <w:rPr>
          <w:i/>
        </w:rPr>
        <w:t>Culture Care Connection</w:t>
      </w:r>
    </w:p>
    <w:p w14:paraId="01182E3C" w14:textId="77777777" w:rsidR="000C0ED2" w:rsidRPr="00D31CA1" w:rsidRDefault="00D31CA1">
      <w:hyperlink r:id="rId10" w:history="1">
        <w:r w:rsidR="000C0ED2" w:rsidRPr="00D31CA1">
          <w:t>http://www.culturecareconnection.org/navigating/mncountyprofiles.html</w:t>
        </w:r>
      </w:hyperlink>
      <w:r w:rsidR="000C0ED2" w:rsidRPr="00D31CA1">
        <w:t xml:space="preserve"> </w:t>
      </w:r>
    </w:p>
    <w:p w14:paraId="17B26747" w14:textId="77777777" w:rsidR="000C0ED2" w:rsidRPr="00D31CA1" w:rsidRDefault="000C0ED2"/>
    <w:p w14:paraId="3230C59A" w14:textId="77777777" w:rsidR="000C0ED2" w:rsidRPr="00D31CA1" w:rsidRDefault="000C0ED2" w:rsidP="000C0ED2"/>
    <w:p w14:paraId="141975FC" w14:textId="77777777" w:rsidR="000C0ED2" w:rsidRPr="00D31CA1" w:rsidRDefault="000C0ED2" w:rsidP="000C0ED2">
      <w:pPr>
        <w:sectPr w:rsidR="000C0ED2" w:rsidRPr="00D31CA1" w:rsidSect="00E56920">
          <w:headerReference w:type="default" r:id="rId11"/>
          <w:footerReference w:type="default" r:id="rId12"/>
          <w:headerReference w:type="first" r:id="rId13"/>
          <w:footerReference w:type="first" r:id="rId14"/>
          <w:pgSz w:w="12240" w:h="15840" w:code="1"/>
          <w:pgMar w:top="1080" w:right="1224" w:bottom="1800" w:left="1224" w:header="720" w:footer="720" w:gutter="0"/>
          <w:cols w:space="720"/>
          <w:titlePg/>
          <w:docGrid w:linePitch="360"/>
        </w:sectPr>
      </w:pPr>
    </w:p>
    <w:p w14:paraId="2FCFF5E3" w14:textId="77777777" w:rsidR="000C0ED2" w:rsidRPr="00D31CA1" w:rsidRDefault="000C0ED2" w:rsidP="000C0ED2">
      <w:r w:rsidRPr="00D31CA1">
        <w:lastRenderedPageBreak/>
        <w:t>____ African American</w:t>
      </w:r>
    </w:p>
    <w:p w14:paraId="5818E389" w14:textId="77777777" w:rsidR="000C0ED2" w:rsidRPr="00D31CA1" w:rsidRDefault="000C0ED2" w:rsidP="000C0ED2">
      <w:r w:rsidRPr="00D31CA1">
        <w:t>____ American Indian</w:t>
      </w:r>
    </w:p>
    <w:p w14:paraId="4DDDEDB3" w14:textId="77777777" w:rsidR="000C0ED2" w:rsidRPr="00D31CA1" w:rsidRDefault="000C0ED2" w:rsidP="000C0ED2">
      <w:r w:rsidRPr="00D31CA1">
        <w:t>____ Asian Indian</w:t>
      </w:r>
    </w:p>
    <w:p w14:paraId="55F4D5FA" w14:textId="77777777" w:rsidR="000C0ED2" w:rsidRPr="00D31CA1" w:rsidRDefault="000C0ED2" w:rsidP="000C0ED2">
      <w:r w:rsidRPr="00D31CA1">
        <w:t>____ Bhutanese</w:t>
      </w:r>
    </w:p>
    <w:p w14:paraId="2CC1AB84" w14:textId="77777777" w:rsidR="000C0ED2" w:rsidRPr="00D31CA1" w:rsidRDefault="000C0ED2" w:rsidP="000C0ED2">
      <w:r w:rsidRPr="00D31CA1">
        <w:t>____ Cambodian</w:t>
      </w:r>
    </w:p>
    <w:p w14:paraId="1CDDBCAC" w14:textId="77777777" w:rsidR="000C0ED2" w:rsidRPr="00D31CA1" w:rsidRDefault="000C0ED2" w:rsidP="000C0ED2">
      <w:r w:rsidRPr="00D31CA1">
        <w:t>____ Deaf and Hard-of-Hearing</w:t>
      </w:r>
    </w:p>
    <w:p w14:paraId="019BE489" w14:textId="77777777" w:rsidR="000C0ED2" w:rsidRPr="00D31CA1" w:rsidRDefault="000C0ED2" w:rsidP="000C0ED2">
      <w:r w:rsidRPr="00D31CA1">
        <w:t>____ Ethiopian</w:t>
      </w:r>
    </w:p>
    <w:p w14:paraId="549B0B46" w14:textId="77777777" w:rsidR="000C0ED2" w:rsidRPr="00D31CA1" w:rsidRDefault="000C0ED2" w:rsidP="000C0ED2">
      <w:r w:rsidRPr="00D31CA1">
        <w:t>____ Hispanic/Latino</w:t>
      </w:r>
    </w:p>
    <w:p w14:paraId="5B0C5C6A" w14:textId="77777777" w:rsidR="000C0ED2" w:rsidRPr="00D31CA1" w:rsidRDefault="000C0ED2" w:rsidP="000C0ED2">
      <w:r w:rsidRPr="00D31CA1">
        <w:t>____ Hmong</w:t>
      </w:r>
    </w:p>
    <w:p w14:paraId="0442279A" w14:textId="77777777" w:rsidR="000C0ED2" w:rsidRPr="00D31CA1" w:rsidRDefault="000C0ED2" w:rsidP="000C0ED2">
      <w:r w:rsidRPr="00D31CA1">
        <w:lastRenderedPageBreak/>
        <w:t>____ Iraqi</w:t>
      </w:r>
    </w:p>
    <w:p w14:paraId="78F5F14B" w14:textId="77777777" w:rsidR="000C0ED2" w:rsidRPr="00D31CA1" w:rsidRDefault="000C0ED2" w:rsidP="000C0ED2">
      <w:r w:rsidRPr="00D31CA1">
        <w:t>____ Karen</w:t>
      </w:r>
    </w:p>
    <w:p w14:paraId="0E36CCD9" w14:textId="77777777" w:rsidR="000C0ED2" w:rsidRPr="00D31CA1" w:rsidRDefault="000C0ED2" w:rsidP="000C0ED2">
      <w:r w:rsidRPr="00D31CA1">
        <w:t>____ LGBTQ (lesbian, gay, bisexual,</w:t>
      </w:r>
      <w:r w:rsidRPr="00D31CA1">
        <w:br/>
        <w:t xml:space="preserve">          transgender and questioning)</w:t>
      </w:r>
    </w:p>
    <w:p w14:paraId="675D6B62" w14:textId="77777777" w:rsidR="000C0ED2" w:rsidRPr="00D31CA1" w:rsidRDefault="000C0ED2" w:rsidP="000C0ED2">
      <w:r w:rsidRPr="00D31CA1">
        <w:t>____ Liberian</w:t>
      </w:r>
    </w:p>
    <w:p w14:paraId="05ED848B" w14:textId="77777777" w:rsidR="000C0ED2" w:rsidRPr="00D31CA1" w:rsidRDefault="000C0ED2" w:rsidP="000C0ED2">
      <w:r w:rsidRPr="00D31CA1">
        <w:t>____ Russian</w:t>
      </w:r>
    </w:p>
    <w:p w14:paraId="0402783B" w14:textId="77777777" w:rsidR="000C0ED2" w:rsidRPr="00D31CA1" w:rsidRDefault="000C0ED2" w:rsidP="000C0ED2">
      <w:r w:rsidRPr="00D31CA1">
        <w:t>____ Somali</w:t>
      </w:r>
    </w:p>
    <w:p w14:paraId="6DCB1798" w14:textId="77777777" w:rsidR="000C0ED2" w:rsidRPr="00D31CA1" w:rsidRDefault="000C0ED2" w:rsidP="000C0ED2">
      <w:r w:rsidRPr="00D31CA1">
        <w:t>____ Vietnamese</w:t>
      </w:r>
    </w:p>
    <w:p w14:paraId="235509D9" w14:textId="77777777" w:rsidR="000C0ED2" w:rsidRPr="00D5644B" w:rsidRDefault="000C0ED2" w:rsidP="000C0ED2">
      <w:r w:rsidRPr="00D31CA1">
        <w:t>____ Other (please specify)</w:t>
      </w:r>
      <w:bookmarkStart w:id="0" w:name="_GoBack"/>
      <w:bookmarkEnd w:id="0"/>
    </w:p>
    <w:p w14:paraId="10678567" w14:textId="77777777" w:rsidR="000C0ED2" w:rsidRDefault="000C0ED2" w:rsidP="001C20DB">
      <w:pPr>
        <w:pStyle w:val="BodyText"/>
        <w:spacing w:after="0"/>
        <w:rPr>
          <w:bCs/>
          <w:color w:val="000000" w:themeColor="text1"/>
          <w:szCs w:val="24"/>
        </w:rPr>
        <w:sectPr w:rsidR="000C0ED2" w:rsidSect="000C0ED2">
          <w:type w:val="continuous"/>
          <w:pgSz w:w="12240" w:h="15840" w:code="1"/>
          <w:pgMar w:top="1080" w:right="1224" w:bottom="1800" w:left="1224" w:header="720" w:footer="720" w:gutter="0"/>
          <w:cols w:num="2" w:space="720"/>
          <w:titlePg/>
          <w:docGrid w:linePitch="360"/>
        </w:sectPr>
      </w:pPr>
    </w:p>
    <w:p w14:paraId="6E758367" w14:textId="77777777" w:rsidR="001C20DB" w:rsidRDefault="001C20DB" w:rsidP="001C20DB">
      <w:pPr>
        <w:pStyle w:val="BodyText"/>
        <w:spacing w:after="0"/>
        <w:rPr>
          <w:bCs/>
          <w:color w:val="000000" w:themeColor="text1"/>
          <w:szCs w:val="24"/>
        </w:rPr>
      </w:pPr>
    </w:p>
    <w:p w14:paraId="2D3EEF18" w14:textId="77777777" w:rsidR="001C20DB" w:rsidRPr="001C20DB" w:rsidRDefault="001C20DB" w:rsidP="001C20DB">
      <w:pPr>
        <w:pStyle w:val="BodyText"/>
        <w:spacing w:after="0"/>
        <w:rPr>
          <w:bCs/>
          <w:color w:val="000000" w:themeColor="text1"/>
          <w:szCs w:val="24"/>
        </w:rPr>
      </w:pPr>
    </w:p>
    <w:sectPr w:rsidR="001C20DB" w:rsidRPr="001C20DB" w:rsidSect="000C0ED2">
      <w:type w:val="continuous"/>
      <w:pgSz w:w="12240" w:h="15840" w:code="1"/>
      <w:pgMar w:top="1080" w:right="1224" w:bottom="1800" w:left="12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7B94B" w14:textId="77777777" w:rsidR="00834808" w:rsidRDefault="00834808">
      <w:r>
        <w:separator/>
      </w:r>
    </w:p>
  </w:endnote>
  <w:endnote w:type="continuationSeparator" w:id="0">
    <w:p w14:paraId="380065CE" w14:textId="77777777" w:rsidR="00834808" w:rsidRDefault="0083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7C0B6" w14:textId="77777777" w:rsidR="0088779E" w:rsidRPr="008C367C" w:rsidRDefault="0088779E"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D31CA1">
      <w:rPr>
        <w:noProof/>
        <w:color w:val="000000" w:themeColor="text1"/>
        <w:sz w:val="20"/>
        <w:szCs w:val="20"/>
      </w:rPr>
      <w:t>2</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D31CA1">
      <w:rPr>
        <w:noProof/>
        <w:color w:val="000000" w:themeColor="text1"/>
        <w:sz w:val="20"/>
        <w:szCs w:val="20"/>
      </w:rPr>
      <w:t>2</w:t>
    </w:r>
    <w:r w:rsidRPr="008C367C">
      <w:rPr>
        <w:color w:val="000000" w:themeColor="text1"/>
        <w:sz w:val="20"/>
        <w:szCs w:val="20"/>
      </w:rPr>
      <w:fldChar w:fldCharType="end"/>
    </w:r>
  </w:p>
  <w:p w14:paraId="1099080C" w14:textId="77777777" w:rsidR="00864D2E" w:rsidRPr="008C367C" w:rsidRDefault="00864D2E" w:rsidP="000C0ED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0C0ED2">
      <w:rPr>
        <w:color w:val="000000" w:themeColor="text1"/>
        <w:sz w:val="20"/>
        <w:szCs w:val="20"/>
      </w:rPr>
      <w:tab/>
      <w:t>Rev. 11/1</w:t>
    </w:r>
    <w:r w:rsidR="006431DF">
      <w:rPr>
        <w:color w:val="000000" w:themeColor="text1"/>
        <w:sz w:val="20"/>
        <w:szCs w:val="20"/>
      </w:rPr>
      <w:t>8</w:t>
    </w:r>
    <w:r w:rsidR="000C0ED2">
      <w:rPr>
        <w:color w:val="000000" w:themeColor="text1"/>
        <w:sz w:val="20"/>
        <w:szCs w:val="20"/>
      </w:rPr>
      <w:t>/15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594DC" w14:textId="77777777" w:rsidR="006B2052" w:rsidRPr="008C367C" w:rsidRDefault="006B2052"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D31CA1">
      <w:rPr>
        <w:noProof/>
        <w:color w:val="000000" w:themeColor="text1"/>
        <w:sz w:val="20"/>
        <w:szCs w:val="20"/>
      </w:rPr>
      <w:t>1</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D31CA1">
      <w:rPr>
        <w:noProof/>
        <w:color w:val="000000" w:themeColor="text1"/>
        <w:sz w:val="20"/>
        <w:szCs w:val="20"/>
      </w:rPr>
      <w:t>2</w:t>
    </w:r>
    <w:r w:rsidRPr="008C367C">
      <w:rPr>
        <w:color w:val="000000" w:themeColor="text1"/>
        <w:sz w:val="20"/>
        <w:szCs w:val="20"/>
      </w:rPr>
      <w:fldChar w:fldCharType="end"/>
    </w:r>
  </w:p>
  <w:p w14:paraId="700C8F17" w14:textId="61558C0D" w:rsidR="00864D2E" w:rsidRPr="008C367C" w:rsidRDefault="00864D2E" w:rsidP="000C0ED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0C0ED2">
      <w:rPr>
        <w:color w:val="000000" w:themeColor="text1"/>
        <w:sz w:val="20"/>
        <w:szCs w:val="20"/>
      </w:rPr>
      <w:tab/>
      <w:t xml:space="preserve">Rev. </w:t>
    </w:r>
    <w:r w:rsidR="0049176A">
      <w:rPr>
        <w:color w:val="000000" w:themeColor="text1"/>
        <w:sz w:val="20"/>
        <w:szCs w:val="20"/>
      </w:rPr>
      <w:t>04/11</w:t>
    </w:r>
    <w:r w:rsidR="00034125">
      <w:rPr>
        <w:color w:val="000000" w:themeColor="text1"/>
        <w:sz w:val="20"/>
        <w:szCs w:val="20"/>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24B05" w14:textId="77777777" w:rsidR="00834808" w:rsidRDefault="00834808">
      <w:r>
        <w:separator/>
      </w:r>
    </w:p>
  </w:footnote>
  <w:footnote w:type="continuationSeparator" w:id="0">
    <w:p w14:paraId="31D7DF5E" w14:textId="77777777" w:rsidR="00834808" w:rsidRDefault="00834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C10D4" w14:textId="77777777" w:rsidR="00A00C35" w:rsidRDefault="00A00C35" w:rsidP="00C51C94">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C507D" w14:textId="77777777" w:rsidR="00A00C35" w:rsidRPr="000334B3" w:rsidRDefault="00B44FA1" w:rsidP="00AF37FC">
    <w:pPr>
      <w:pStyle w:val="Header-Left"/>
      <w:spacing w:after="120"/>
      <w:ind w:left="1710"/>
      <w:rPr>
        <w:rFonts w:ascii="Calibri" w:hAnsi="Calibri"/>
        <w:bCs/>
        <w:color w:val="5F4173"/>
        <w:position w:val="14"/>
        <w:szCs w:val="48"/>
      </w:rPr>
    </w:pPr>
    <w:r w:rsidRPr="000334B3">
      <w:rPr>
        <w:rFonts w:ascii="Calibri" w:hAnsi="Calibri"/>
        <w:bCs/>
        <w:noProof/>
        <w:color w:val="5F4173"/>
        <w:szCs w:val="48"/>
      </w:rPr>
      <w:drawing>
        <wp:anchor distT="0" distB="0" distL="114300" distR="114300" simplePos="0" relativeHeight="251659264" behindDoc="0" locked="0" layoutInCell="1" allowOverlap="1" wp14:anchorId="49A07E3C" wp14:editId="2D1791F3">
          <wp:simplePos x="0" y="0"/>
          <wp:positionH relativeFrom="column">
            <wp:posOffset>-50800</wp:posOffset>
          </wp:positionH>
          <wp:positionV relativeFrom="paragraph">
            <wp:posOffset>-135890</wp:posOffset>
          </wp:positionV>
          <wp:extent cx="1017905" cy="1001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smet:Users:sneebish:Desktop:Dropbox:Current Projects:ACT on Alzheimer's:From Client:Logo Kit:ACT on Alzheimer's:ACT-Logo-Register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905" cy="100185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B2052" w:rsidRPr="000334B3">
      <w:rPr>
        <w:rStyle w:val="Plus"/>
        <w:rFonts w:ascii="Calibri" w:hAnsi="Calibri"/>
        <w:bCs/>
        <w:color w:val="5F4173"/>
        <w:spacing w:val="-20"/>
        <w:position w:val="14"/>
        <w:sz w:val="48"/>
        <w:szCs w:val="48"/>
      </w:rPr>
      <w:t xml:space="preserve">dementia </w:t>
    </w:r>
    <w:r w:rsidR="00453712" w:rsidRPr="000334B3">
      <w:rPr>
        <w:rStyle w:val="Plus"/>
        <w:rFonts w:ascii="Calibri" w:hAnsi="Calibri"/>
        <w:bCs/>
        <w:color w:val="5F4173"/>
        <w:spacing w:val="-20"/>
        <w:position w:val="14"/>
        <w:sz w:val="48"/>
        <w:szCs w:val="48"/>
      </w:rPr>
      <w:t>friendly</w:t>
    </w:r>
    <w:r w:rsidR="006B2052" w:rsidRPr="000334B3">
      <w:rPr>
        <w:rStyle w:val="Plus"/>
        <w:rFonts w:ascii="Calibri" w:hAnsi="Calibri"/>
        <w:bCs/>
        <w:color w:val="5F4173"/>
        <w:spacing w:val="-20"/>
        <w:position w:val="14"/>
        <w:sz w:val="48"/>
        <w:szCs w:val="48"/>
      </w:rPr>
      <w:t xml:space="preserve"> communities toolkit</w:t>
    </w:r>
  </w:p>
  <w:tbl>
    <w:tblPr>
      <w:tblW w:w="0" w:type="auto"/>
      <w:tblInd w:w="1710" w:type="dxa"/>
      <w:tblLayout w:type="fixed"/>
      <w:tblCellMar>
        <w:left w:w="0" w:type="dxa"/>
        <w:right w:w="0" w:type="dxa"/>
      </w:tblCellMar>
      <w:tblLook w:val="04A0" w:firstRow="1" w:lastRow="0" w:firstColumn="1" w:lastColumn="0" w:noHBand="0" w:noVBand="1"/>
    </w:tblPr>
    <w:tblGrid>
      <w:gridCol w:w="2448"/>
      <w:gridCol w:w="180"/>
      <w:gridCol w:w="2448"/>
      <w:gridCol w:w="180"/>
      <w:gridCol w:w="2448"/>
    </w:tblGrid>
    <w:tr w:rsidR="00C0287F" w14:paraId="644EB967" w14:textId="77777777" w:rsidTr="000334B3">
      <w:trPr>
        <w:trHeight w:val="288"/>
      </w:trPr>
      <w:tc>
        <w:tcPr>
          <w:tcW w:w="2448" w:type="dxa"/>
          <w:shd w:val="clear" w:color="auto" w:fill="80BA57"/>
        </w:tcPr>
        <w:p w14:paraId="6C1873A5" w14:textId="77777777" w:rsidR="00A00C35" w:rsidRPr="00306C45" w:rsidRDefault="00A00C35"/>
      </w:tc>
      <w:tc>
        <w:tcPr>
          <w:tcW w:w="180" w:type="dxa"/>
        </w:tcPr>
        <w:p w14:paraId="01196F8A" w14:textId="77777777" w:rsidR="00A00C35" w:rsidRDefault="00A00C35"/>
      </w:tc>
      <w:tc>
        <w:tcPr>
          <w:tcW w:w="2448" w:type="dxa"/>
          <w:shd w:val="clear" w:color="auto" w:fill="9E353F"/>
        </w:tcPr>
        <w:p w14:paraId="47D8B881" w14:textId="77777777" w:rsidR="00A00C35" w:rsidRDefault="00A00C35"/>
      </w:tc>
      <w:tc>
        <w:tcPr>
          <w:tcW w:w="180" w:type="dxa"/>
        </w:tcPr>
        <w:p w14:paraId="602B0F9E" w14:textId="77777777" w:rsidR="00A00C35" w:rsidRDefault="00A00C35"/>
      </w:tc>
      <w:tc>
        <w:tcPr>
          <w:tcW w:w="2448" w:type="dxa"/>
          <w:shd w:val="clear" w:color="auto" w:fill="5F4173"/>
        </w:tcPr>
        <w:p w14:paraId="6F031522" w14:textId="77777777" w:rsidR="00A00C35" w:rsidRDefault="00A00C35"/>
      </w:tc>
    </w:tr>
  </w:tbl>
  <w:p w14:paraId="3B2B8E98" w14:textId="77777777" w:rsidR="00DF67F9" w:rsidRDefault="00DF67F9" w:rsidP="00BA4311">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5E84"/>
    <w:multiLevelType w:val="multilevel"/>
    <w:tmpl w:val="93C68706"/>
    <w:styleLink w:val="List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1">
    <w:nsid w:val="25A014B7"/>
    <w:multiLevelType w:val="multilevel"/>
    <w:tmpl w:val="E1B2E73C"/>
    <w:styleLink w:val="List2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2">
    <w:nsid w:val="4FA77131"/>
    <w:multiLevelType w:val="multilevel"/>
    <w:tmpl w:val="5386A746"/>
    <w:styleLink w:val="List0"/>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3">
    <w:nsid w:val="4FE36E0E"/>
    <w:multiLevelType w:val="multilevel"/>
    <w:tmpl w:val="D94256F8"/>
    <w:styleLink w:val="List3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4">
    <w:nsid w:val="55D16DB0"/>
    <w:multiLevelType w:val="hybridMultilevel"/>
    <w:tmpl w:val="A42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BC38B5"/>
    <w:multiLevelType w:val="hybridMultilevel"/>
    <w:tmpl w:val="643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0C0ED2"/>
    <w:rsid w:val="00006C85"/>
    <w:rsid w:val="000334B3"/>
    <w:rsid w:val="00034125"/>
    <w:rsid w:val="00035559"/>
    <w:rsid w:val="0004772A"/>
    <w:rsid w:val="00053D54"/>
    <w:rsid w:val="000A5A1B"/>
    <w:rsid w:val="000B38E8"/>
    <w:rsid w:val="000B6C13"/>
    <w:rsid w:val="000C0ED2"/>
    <w:rsid w:val="001007A4"/>
    <w:rsid w:val="00131D72"/>
    <w:rsid w:val="001439C1"/>
    <w:rsid w:val="00163805"/>
    <w:rsid w:val="001702A0"/>
    <w:rsid w:val="0018469F"/>
    <w:rsid w:val="0019434A"/>
    <w:rsid w:val="00194E02"/>
    <w:rsid w:val="001A6B61"/>
    <w:rsid w:val="001B3DCB"/>
    <w:rsid w:val="001C20DB"/>
    <w:rsid w:val="001D55CC"/>
    <w:rsid w:val="00257875"/>
    <w:rsid w:val="00276223"/>
    <w:rsid w:val="002821ED"/>
    <w:rsid w:val="0029639F"/>
    <w:rsid w:val="00296E89"/>
    <w:rsid w:val="002A6442"/>
    <w:rsid w:val="002B0FCE"/>
    <w:rsid w:val="002B3FF2"/>
    <w:rsid w:val="002B7642"/>
    <w:rsid w:val="00306C45"/>
    <w:rsid w:val="0034522C"/>
    <w:rsid w:val="0036435F"/>
    <w:rsid w:val="00365A08"/>
    <w:rsid w:val="003B2EA5"/>
    <w:rsid w:val="003C0561"/>
    <w:rsid w:val="003E3C51"/>
    <w:rsid w:val="00413422"/>
    <w:rsid w:val="00453712"/>
    <w:rsid w:val="00471744"/>
    <w:rsid w:val="0049176A"/>
    <w:rsid w:val="004A77BD"/>
    <w:rsid w:val="004E3CF7"/>
    <w:rsid w:val="004F1659"/>
    <w:rsid w:val="0053141B"/>
    <w:rsid w:val="00533937"/>
    <w:rsid w:val="0055500D"/>
    <w:rsid w:val="00566B39"/>
    <w:rsid w:val="005C69AF"/>
    <w:rsid w:val="006431DF"/>
    <w:rsid w:val="00696D81"/>
    <w:rsid w:val="006A7713"/>
    <w:rsid w:val="006B2052"/>
    <w:rsid w:val="006C7D0F"/>
    <w:rsid w:val="006E07B7"/>
    <w:rsid w:val="00704A79"/>
    <w:rsid w:val="00722C34"/>
    <w:rsid w:val="00751F65"/>
    <w:rsid w:val="00782516"/>
    <w:rsid w:val="00790B10"/>
    <w:rsid w:val="007E6FA2"/>
    <w:rsid w:val="008018B6"/>
    <w:rsid w:val="00803CDA"/>
    <w:rsid w:val="00834808"/>
    <w:rsid w:val="00864D2E"/>
    <w:rsid w:val="00881D5A"/>
    <w:rsid w:val="0088779E"/>
    <w:rsid w:val="008A4BA8"/>
    <w:rsid w:val="008B76A3"/>
    <w:rsid w:val="008C2492"/>
    <w:rsid w:val="008C367C"/>
    <w:rsid w:val="009640CA"/>
    <w:rsid w:val="00992F85"/>
    <w:rsid w:val="009A273B"/>
    <w:rsid w:val="009A356A"/>
    <w:rsid w:val="009A6057"/>
    <w:rsid w:val="009F5780"/>
    <w:rsid w:val="00A00C35"/>
    <w:rsid w:val="00A63B9C"/>
    <w:rsid w:val="00A675EF"/>
    <w:rsid w:val="00A92DDF"/>
    <w:rsid w:val="00A96CE5"/>
    <w:rsid w:val="00AF37FC"/>
    <w:rsid w:val="00AF78FF"/>
    <w:rsid w:val="00B44FA1"/>
    <w:rsid w:val="00B527DD"/>
    <w:rsid w:val="00B6275A"/>
    <w:rsid w:val="00B753DC"/>
    <w:rsid w:val="00BA4311"/>
    <w:rsid w:val="00C0287F"/>
    <w:rsid w:val="00C3503E"/>
    <w:rsid w:val="00C51C94"/>
    <w:rsid w:val="00CA6A01"/>
    <w:rsid w:val="00CE65F3"/>
    <w:rsid w:val="00CF1FB4"/>
    <w:rsid w:val="00D25897"/>
    <w:rsid w:val="00D31CA1"/>
    <w:rsid w:val="00D8682F"/>
    <w:rsid w:val="00D8721A"/>
    <w:rsid w:val="00DF67F9"/>
    <w:rsid w:val="00E56920"/>
    <w:rsid w:val="00E7455A"/>
    <w:rsid w:val="00E83C94"/>
    <w:rsid w:val="00F018DB"/>
    <w:rsid w:val="00F53454"/>
    <w:rsid w:val="00F60BB0"/>
    <w:rsid w:val="00F94FFF"/>
    <w:rsid w:val="00FC0669"/>
    <w:rsid w:val="00FD5BFF"/>
    <w:rsid w:val="00FF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75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CellMar>
        <w:left w:w="72" w:type="dxa"/>
        <w:right w:w="72" w:type="dxa"/>
      </w:tblCellMar>
    </w:tblPr>
  </w:style>
  <w:style w:type="table" w:customStyle="1" w:styleId="HostTable-Borderless">
    <w:name w:val="Host Table - Borderless"/>
    <w:basedOn w:val="TableNormal"/>
    <w:rsid w:val="00A00C35"/>
    <w:tblPr>
      <w:tblCellMar>
        <w:left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1439C1"/>
    <w:pPr>
      <w:spacing w:after="120"/>
      <w:jc w:val="center"/>
    </w:pPr>
    <w:rPr>
      <w:b/>
      <w:color w:val="523667"/>
      <w:sz w:val="36"/>
      <w:szCs w:val="28"/>
    </w:rPr>
  </w:style>
  <w:style w:type="character" w:customStyle="1" w:styleId="BigHeadingChar">
    <w:name w:val="Big Heading Char"/>
    <w:basedOn w:val="DefaultParagraphFont"/>
    <w:link w:val="BigHeading"/>
    <w:rsid w:val="001439C1"/>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CellMar>
        <w:left w:w="72" w:type="dxa"/>
        <w:right w:w="72" w:type="dxa"/>
      </w:tblCellMar>
    </w:tblPr>
  </w:style>
  <w:style w:type="table" w:customStyle="1" w:styleId="HostTable-Borderless">
    <w:name w:val="Host Table - Borderless"/>
    <w:basedOn w:val="TableNormal"/>
    <w:rsid w:val="00A00C35"/>
    <w:tblPr>
      <w:tblCellMar>
        <w:left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1439C1"/>
    <w:pPr>
      <w:spacing w:after="120"/>
      <w:jc w:val="center"/>
    </w:pPr>
    <w:rPr>
      <w:b/>
      <w:color w:val="523667"/>
      <w:sz w:val="36"/>
      <w:szCs w:val="28"/>
    </w:rPr>
  </w:style>
  <w:style w:type="character" w:customStyle="1" w:styleId="BigHeadingChar">
    <w:name w:val="Big Heading Char"/>
    <w:basedOn w:val="DefaultParagraphFont"/>
    <w:link w:val="BigHeading"/>
    <w:rsid w:val="001439C1"/>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ulturecareconnection.org/navigating/mncountyprofiles.html" TargetMode="External"/><Relationship Id="rId4" Type="http://schemas.microsoft.com/office/2007/relationships/stylesWithEffects" Target="stylesWithEffects.xml"/><Relationship Id="rId9" Type="http://schemas.openxmlformats.org/officeDocument/2006/relationships/hyperlink" Target="http://factfinder.census.gov/faces/nav/jsf/pages/index.x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CEA351C46874439C99AA7D809A2273"/>
        <w:category>
          <w:name w:val="General"/>
          <w:gallery w:val="placeholder"/>
        </w:category>
        <w:types>
          <w:type w:val="bbPlcHdr"/>
        </w:types>
        <w:behaviors>
          <w:behavior w:val="content"/>
        </w:behaviors>
        <w:guid w:val="{7A7BD862-193D-4B44-8227-E15B60E14B3D}"/>
      </w:docPartPr>
      <w:docPartBody>
        <w:p w:rsidR="004E2631" w:rsidRDefault="00892895">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4E2631" w:rsidRDefault="00892895">
          <w:pPr>
            <w:pStyle w:val="ListBullet"/>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4E2631" w:rsidRDefault="00892895">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4E2631" w:rsidRDefault="00892895">
          <w:pPr>
            <w:pStyle w:val="ListBullet"/>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892895" w:rsidRDefault="00892895">
          <w:pPr>
            <w:pStyle w:val="09CEA351C46874439C99AA7D809A2273"/>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95"/>
    <w:rsid w:val="004E14B7"/>
    <w:rsid w:val="00892895"/>
    <w:rsid w:val="00BD5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09CEA351C46874439C99AA7D809A2273">
    <w:name w:val="09CEA351C46874439C99AA7D809A22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09CEA351C46874439C99AA7D809A2273">
    <w:name w:val="09CEA351C46874439C99AA7D809A22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16D62-BCE3-4549-A631-AF11B255A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1B54E603.dotm</Template>
  <TotalTime>1</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Smith</dc:creator>
  <cp:lastModifiedBy>Emily Farah-Miller</cp:lastModifiedBy>
  <cp:revision>4</cp:revision>
  <cp:lastPrinted>2015-10-20T04:55:00Z</cp:lastPrinted>
  <dcterms:created xsi:type="dcterms:W3CDTF">2018-04-12T14:57:00Z</dcterms:created>
  <dcterms:modified xsi:type="dcterms:W3CDTF">2018-04-12T14:58:00Z</dcterms:modified>
</cp:coreProperties>
</file>